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05" w:rsidRPr="00746C25" w:rsidRDefault="00D17A05" w:rsidP="00D17A05">
      <w:pPr>
        <w:pStyle w:val="Nagwek1"/>
        <w:pBdr>
          <w:bottom w:val="single" w:sz="12" w:space="1" w:color="auto"/>
        </w:pBd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Informacja dotycząca zgłoszenia utraty lub uszkodzenia dowodu osobistego</w:t>
      </w:r>
    </w:p>
    <w:p w:rsidR="00D17A05" w:rsidRDefault="00D17A05" w:rsidP="00D17A05">
      <w:pPr>
        <w:jc w:val="both"/>
      </w:pPr>
    </w:p>
    <w:p w:rsidR="00D17A05" w:rsidRPr="00704999" w:rsidRDefault="00D17A05" w:rsidP="00D17A05">
      <w:pPr>
        <w:jc w:val="both"/>
      </w:pPr>
    </w:p>
    <w:p w:rsidR="00D17A05" w:rsidRPr="00301490" w:rsidRDefault="00D17A05" w:rsidP="00D17A05">
      <w:pPr>
        <w:jc w:val="both"/>
        <w:rPr>
          <w:rFonts w:ascii="Calibri" w:hAnsi="Calibri"/>
          <w:b/>
        </w:rPr>
      </w:pPr>
      <w:r w:rsidRPr="00301490">
        <w:rPr>
          <w:rFonts w:ascii="Calibri" w:hAnsi="Calibri"/>
          <w:b/>
        </w:rPr>
        <w:t>Tryb zgłoszenia utraty lub uszkodzenia dowodu osobistego</w:t>
      </w:r>
      <w:r>
        <w:rPr>
          <w:rFonts w:ascii="Calibri" w:hAnsi="Calibri"/>
          <w:b/>
        </w:rPr>
        <w:t xml:space="preserve"> w kraju</w:t>
      </w:r>
      <w:r w:rsidRPr="00301490">
        <w:rPr>
          <w:rFonts w:ascii="Calibri" w:hAnsi="Calibri"/>
          <w:b/>
        </w:rPr>
        <w:t>:</w:t>
      </w:r>
    </w:p>
    <w:p w:rsidR="00D17A05" w:rsidRDefault="00D17A05" w:rsidP="00D17A05">
      <w:pPr>
        <w:jc w:val="both"/>
      </w:pPr>
    </w:p>
    <w:p w:rsidR="00D17A05" w:rsidRDefault="00D17A05" w:rsidP="00D17A05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Posiadacz dowodu osobistego, którego dowód został uszkodzony lub utracony, zgłasza </w:t>
      </w:r>
      <w:r w:rsidRPr="00576F85">
        <w:rPr>
          <w:rFonts w:ascii="Calibri" w:hAnsi="Calibri"/>
          <w:b/>
          <w:sz w:val="20"/>
          <w:szCs w:val="20"/>
        </w:rPr>
        <w:t>niezwłocznie, osobiście</w:t>
      </w:r>
      <w:r>
        <w:rPr>
          <w:rFonts w:ascii="Calibri" w:hAnsi="Calibri"/>
          <w:sz w:val="20"/>
          <w:szCs w:val="20"/>
        </w:rPr>
        <w:t xml:space="preserve"> ten fakt organowi dowolnej gminy. </w:t>
      </w:r>
    </w:p>
    <w:p w:rsidR="00D17A05" w:rsidRPr="00F1070A" w:rsidRDefault="00D17A05" w:rsidP="00D17A05">
      <w:pPr>
        <w:ind w:left="360"/>
        <w:jc w:val="both"/>
        <w:rPr>
          <w:rFonts w:ascii="Calibri" w:hAnsi="Calibri"/>
          <w:b/>
          <w:sz w:val="20"/>
          <w:szCs w:val="20"/>
        </w:rPr>
      </w:pPr>
      <w:r w:rsidRPr="00F1070A">
        <w:rPr>
          <w:rFonts w:ascii="Calibri" w:hAnsi="Calibri"/>
          <w:b/>
          <w:sz w:val="20"/>
          <w:szCs w:val="20"/>
        </w:rPr>
        <w:t xml:space="preserve">        Zgłoszenia utraty lub uszkodzenia dowodu osobistego można również dokonać w formie</w:t>
      </w:r>
    </w:p>
    <w:p w:rsidR="00D17A05" w:rsidRPr="00F1070A" w:rsidRDefault="00D17A05" w:rsidP="00D17A05">
      <w:pPr>
        <w:ind w:left="360"/>
        <w:jc w:val="both"/>
        <w:rPr>
          <w:rFonts w:ascii="Calibri" w:hAnsi="Calibri"/>
          <w:b/>
          <w:sz w:val="20"/>
          <w:szCs w:val="20"/>
        </w:rPr>
      </w:pPr>
      <w:r w:rsidRPr="00F1070A">
        <w:rPr>
          <w:rFonts w:ascii="Calibri" w:hAnsi="Calibri"/>
          <w:b/>
          <w:sz w:val="20"/>
          <w:szCs w:val="20"/>
        </w:rPr>
        <w:t xml:space="preserve">        dokumentu elektronicznego, w organie gminy, który wydał dowód osobisty.</w:t>
      </w:r>
    </w:p>
    <w:p w:rsidR="00D17A05" w:rsidRDefault="00D17A05" w:rsidP="00D17A05">
      <w:pPr>
        <w:ind w:left="360"/>
        <w:jc w:val="both"/>
        <w:rPr>
          <w:rFonts w:ascii="Calibri" w:hAnsi="Calibri"/>
          <w:sz w:val="20"/>
          <w:szCs w:val="20"/>
        </w:rPr>
      </w:pPr>
    </w:p>
    <w:p w:rsidR="00D17A05" w:rsidRDefault="00D17A05" w:rsidP="00D17A05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Posiadaczowi dowodu osobistego, który dokonał </w:t>
      </w:r>
      <w:r w:rsidRPr="00D41347">
        <w:rPr>
          <w:rFonts w:ascii="Calibri" w:hAnsi="Calibri"/>
          <w:b/>
          <w:sz w:val="20"/>
          <w:szCs w:val="20"/>
        </w:rPr>
        <w:t>osobistego zgłoszenia</w:t>
      </w:r>
      <w:r>
        <w:rPr>
          <w:rFonts w:ascii="Calibri" w:hAnsi="Calibri"/>
          <w:sz w:val="20"/>
          <w:szCs w:val="20"/>
        </w:rPr>
        <w:t xml:space="preserve"> utraty lub uszkodzenia dowodu osobistego w organie gminy, wydaje się zaświadczenie o utracie lub uszkodzeniu dowodu osobistego.</w:t>
      </w:r>
    </w:p>
    <w:p w:rsidR="00D17A05" w:rsidRDefault="00D17A05" w:rsidP="00D17A05">
      <w:pPr>
        <w:jc w:val="both"/>
        <w:rPr>
          <w:rFonts w:ascii="Calibri" w:hAnsi="Calibri"/>
          <w:sz w:val="20"/>
          <w:szCs w:val="20"/>
        </w:rPr>
      </w:pPr>
    </w:p>
    <w:p w:rsidR="00D17A05" w:rsidRPr="00B4471C" w:rsidRDefault="00D17A05" w:rsidP="00D17A05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Posiadaczowi dowodu osobistego, który dokonał osobistego zgłoszenia utraty lub uszkodzenia dowodu osobistego w formie dokumentu elektronicznego, </w:t>
      </w:r>
      <w:r w:rsidRPr="00DF546A">
        <w:rPr>
          <w:rFonts w:ascii="Calibri" w:hAnsi="Calibri"/>
          <w:sz w:val="20"/>
          <w:szCs w:val="20"/>
        </w:rPr>
        <w:t xml:space="preserve">zaświadczenie o utracie lub uszkodzeniu dowodu osobistego wydaje się </w:t>
      </w:r>
      <w:r w:rsidRPr="00DF546A">
        <w:rPr>
          <w:rFonts w:ascii="Calibri" w:hAnsi="Calibri"/>
          <w:b/>
          <w:sz w:val="20"/>
          <w:szCs w:val="20"/>
        </w:rPr>
        <w:t>na żądanie.</w:t>
      </w:r>
    </w:p>
    <w:p w:rsidR="00D17A05" w:rsidRDefault="00D17A05" w:rsidP="00D17A05">
      <w:pPr>
        <w:jc w:val="both"/>
        <w:rPr>
          <w:rFonts w:ascii="Calibri" w:hAnsi="Calibri"/>
          <w:sz w:val="20"/>
          <w:szCs w:val="20"/>
        </w:rPr>
      </w:pPr>
    </w:p>
    <w:p w:rsidR="00D17A05" w:rsidRPr="00301490" w:rsidRDefault="00D17A05" w:rsidP="00D17A05">
      <w:pPr>
        <w:jc w:val="both"/>
        <w:rPr>
          <w:rFonts w:ascii="Calibri" w:hAnsi="Calibri"/>
          <w:b/>
        </w:rPr>
      </w:pPr>
      <w:r w:rsidRPr="00301490">
        <w:rPr>
          <w:rFonts w:ascii="Calibri" w:hAnsi="Calibri"/>
          <w:b/>
        </w:rPr>
        <w:t>Tryb zgłoszenia utraty lub uszkodzenia dowodu osobistego</w:t>
      </w:r>
      <w:r>
        <w:rPr>
          <w:rFonts w:ascii="Calibri" w:hAnsi="Calibri"/>
          <w:b/>
        </w:rPr>
        <w:t xml:space="preserve"> za granicą</w:t>
      </w:r>
      <w:r w:rsidRPr="00301490">
        <w:rPr>
          <w:rFonts w:ascii="Calibri" w:hAnsi="Calibri"/>
          <w:b/>
        </w:rPr>
        <w:t>:</w:t>
      </w:r>
    </w:p>
    <w:p w:rsidR="00D17A05" w:rsidRDefault="00D17A05" w:rsidP="00D17A05">
      <w:pPr>
        <w:jc w:val="both"/>
        <w:rPr>
          <w:rFonts w:ascii="Calibri" w:hAnsi="Calibri"/>
          <w:sz w:val="20"/>
          <w:szCs w:val="20"/>
        </w:rPr>
      </w:pPr>
    </w:p>
    <w:p w:rsidR="00D17A05" w:rsidRDefault="00D17A05" w:rsidP="00D17A05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Posiadacz dowodu osobistego przebywający poza terytorium Rzeczypospolitej Polskiej, którego dowód został uszkodzony lub utracony, zgłasza </w:t>
      </w:r>
      <w:r w:rsidRPr="00576F85">
        <w:rPr>
          <w:rFonts w:ascii="Calibri" w:hAnsi="Calibri"/>
          <w:b/>
          <w:sz w:val="20"/>
          <w:szCs w:val="20"/>
        </w:rPr>
        <w:t>niezwłocznie, osobiście</w:t>
      </w:r>
      <w:r>
        <w:rPr>
          <w:rFonts w:ascii="Calibri" w:hAnsi="Calibri"/>
          <w:sz w:val="20"/>
          <w:szCs w:val="20"/>
        </w:rPr>
        <w:t xml:space="preserve"> ten fakt dowolnej placówce konsularnej Rzeczypospolitej Polskiej.</w:t>
      </w:r>
    </w:p>
    <w:p w:rsidR="00D17A05" w:rsidRDefault="00D17A05" w:rsidP="00D17A05">
      <w:pPr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Zgłoszenia utraty lub uszkodzenia dowodu osobistego w placówce konsularnej Rzeczypospolitej Polskiej można również dokonać w formie pisemnej za pomocą poczty lub telefaksu.</w:t>
      </w:r>
    </w:p>
    <w:p w:rsidR="00D17A05" w:rsidRDefault="00D17A05" w:rsidP="00D17A05">
      <w:pPr>
        <w:ind w:left="720"/>
        <w:jc w:val="both"/>
        <w:rPr>
          <w:rFonts w:ascii="Calibri" w:hAnsi="Calibri"/>
          <w:sz w:val="20"/>
          <w:szCs w:val="20"/>
        </w:rPr>
      </w:pPr>
    </w:p>
    <w:p w:rsidR="00D17A05" w:rsidRDefault="00D17A05" w:rsidP="00D17A05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Posiadaczowi dowodu osobistego, który dokonał </w:t>
      </w:r>
      <w:r w:rsidRPr="00D41347">
        <w:rPr>
          <w:rFonts w:ascii="Calibri" w:hAnsi="Calibri"/>
          <w:b/>
          <w:sz w:val="20"/>
          <w:szCs w:val="20"/>
        </w:rPr>
        <w:t>osobistego zgłoszenia</w:t>
      </w:r>
      <w:r>
        <w:rPr>
          <w:rFonts w:ascii="Calibri" w:hAnsi="Calibri"/>
          <w:sz w:val="20"/>
          <w:szCs w:val="20"/>
        </w:rPr>
        <w:t xml:space="preserve"> w placówce konsularnej Rzeczypospolitej </w:t>
      </w:r>
      <w:proofErr w:type="spellStart"/>
      <w:r>
        <w:rPr>
          <w:rFonts w:ascii="Calibri" w:hAnsi="Calibri"/>
          <w:sz w:val="20"/>
          <w:szCs w:val="20"/>
        </w:rPr>
        <w:t>Rzeczypospolitej</w:t>
      </w:r>
      <w:proofErr w:type="spellEnd"/>
      <w:r>
        <w:rPr>
          <w:rFonts w:ascii="Calibri" w:hAnsi="Calibri"/>
          <w:sz w:val="20"/>
          <w:szCs w:val="20"/>
        </w:rPr>
        <w:t xml:space="preserve"> Polskiej utraty lub uszkodzenia dowodu osobistego, wydaje się zaświadczenie o utracie lub uszkodzeniu dowodu osobistego.</w:t>
      </w:r>
    </w:p>
    <w:p w:rsidR="00D17A05" w:rsidRDefault="00D17A05" w:rsidP="00D17A05">
      <w:pPr>
        <w:ind w:left="720"/>
        <w:jc w:val="both"/>
        <w:rPr>
          <w:rFonts w:ascii="Calibri" w:hAnsi="Calibri"/>
          <w:sz w:val="20"/>
          <w:szCs w:val="20"/>
        </w:rPr>
      </w:pPr>
    </w:p>
    <w:p w:rsidR="00D17A05" w:rsidRPr="00B4471C" w:rsidRDefault="00D17A05" w:rsidP="00D17A05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Posiadaczowi dowodu osobistego, przebywającemu poza granicami Rzeczypospolitej Polskiej, który dokonał zgłoszenia utraty lub uszkodzenia dowodu osobistego za pomocą poczty lub telefaksu, </w:t>
      </w:r>
      <w:r w:rsidRPr="00DF546A">
        <w:rPr>
          <w:rFonts w:ascii="Calibri" w:hAnsi="Calibri"/>
          <w:sz w:val="20"/>
          <w:szCs w:val="20"/>
        </w:rPr>
        <w:t xml:space="preserve">zaświadczenie o utracie lub uszkodzeniu dowodu osobistego wydaje się </w:t>
      </w:r>
      <w:r w:rsidRPr="00DF546A">
        <w:rPr>
          <w:rFonts w:ascii="Calibri" w:hAnsi="Calibri"/>
          <w:b/>
          <w:sz w:val="20"/>
          <w:szCs w:val="20"/>
        </w:rPr>
        <w:t>na żądanie.</w:t>
      </w:r>
    </w:p>
    <w:p w:rsidR="00D17A05" w:rsidRDefault="00D17A05" w:rsidP="00D17A05">
      <w:pPr>
        <w:ind w:left="720"/>
        <w:jc w:val="both"/>
        <w:rPr>
          <w:rFonts w:ascii="Calibri" w:hAnsi="Calibri"/>
          <w:sz w:val="20"/>
          <w:szCs w:val="20"/>
        </w:rPr>
      </w:pPr>
    </w:p>
    <w:p w:rsidR="00D17A05" w:rsidRDefault="00D17A05" w:rsidP="00D17A05">
      <w:pPr>
        <w:ind w:left="720"/>
        <w:jc w:val="both"/>
        <w:rPr>
          <w:rFonts w:ascii="Calibri" w:hAnsi="Calibri"/>
          <w:sz w:val="20"/>
          <w:szCs w:val="20"/>
        </w:rPr>
      </w:pPr>
    </w:p>
    <w:p w:rsidR="00D17A05" w:rsidRPr="00D41347" w:rsidRDefault="00D17A05" w:rsidP="00D17A05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D41347">
        <w:rPr>
          <w:rFonts w:ascii="Calibri" w:hAnsi="Calibri"/>
          <w:b/>
          <w:sz w:val="20"/>
          <w:szCs w:val="20"/>
          <w:u w:val="single"/>
        </w:rPr>
        <w:t>UWAGA:</w:t>
      </w:r>
    </w:p>
    <w:p w:rsidR="00D17A05" w:rsidRDefault="00D17A05" w:rsidP="00D17A05">
      <w:pPr>
        <w:ind w:left="720"/>
        <w:jc w:val="both"/>
        <w:rPr>
          <w:rFonts w:ascii="Calibri" w:hAnsi="Calibri"/>
          <w:sz w:val="20"/>
          <w:szCs w:val="20"/>
        </w:rPr>
      </w:pPr>
    </w:p>
    <w:p w:rsidR="00D17A05" w:rsidRDefault="00D17A05" w:rsidP="00D17A05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Zgłoszenia utraty lub uszkodzenia dowodu osobistego posiadacza dowodu osobistego nieposiadającego zdolności do czynności prawnych lub posiadającego ograniczoną zdolność do czynności prawnych dokonuje </w:t>
      </w:r>
      <w:r w:rsidRPr="0090012B">
        <w:rPr>
          <w:rFonts w:ascii="Calibri" w:hAnsi="Calibri"/>
          <w:b/>
          <w:sz w:val="20"/>
          <w:szCs w:val="20"/>
        </w:rPr>
        <w:t>rodzic, opiekun prawny</w:t>
      </w:r>
      <w:r>
        <w:rPr>
          <w:rFonts w:ascii="Calibri" w:hAnsi="Calibri"/>
          <w:sz w:val="20"/>
          <w:szCs w:val="20"/>
        </w:rPr>
        <w:t xml:space="preserve"> lub </w:t>
      </w:r>
      <w:r w:rsidRPr="0090012B">
        <w:rPr>
          <w:rFonts w:ascii="Calibri" w:hAnsi="Calibri"/>
          <w:b/>
          <w:sz w:val="20"/>
          <w:szCs w:val="20"/>
        </w:rPr>
        <w:t>kurator</w:t>
      </w:r>
      <w:r>
        <w:rPr>
          <w:rFonts w:ascii="Calibri" w:hAnsi="Calibri"/>
          <w:sz w:val="20"/>
          <w:szCs w:val="20"/>
        </w:rPr>
        <w:t>.</w:t>
      </w:r>
    </w:p>
    <w:p w:rsidR="00D17A05" w:rsidRDefault="00D17A05" w:rsidP="00D17A05">
      <w:pPr>
        <w:ind w:left="720"/>
        <w:jc w:val="both"/>
        <w:rPr>
          <w:rFonts w:ascii="Calibri" w:hAnsi="Calibri"/>
          <w:sz w:val="20"/>
          <w:szCs w:val="20"/>
        </w:rPr>
      </w:pPr>
    </w:p>
    <w:p w:rsidR="00D17A05" w:rsidRDefault="00D17A05" w:rsidP="00D17A05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 zgłoszenia </w:t>
      </w:r>
      <w:r w:rsidRPr="0090012B">
        <w:rPr>
          <w:rFonts w:ascii="Calibri" w:hAnsi="Calibri"/>
          <w:b/>
          <w:sz w:val="20"/>
          <w:szCs w:val="20"/>
          <w:u w:val="single"/>
        </w:rPr>
        <w:t>uszkodzenia</w:t>
      </w:r>
      <w:r>
        <w:rPr>
          <w:rFonts w:ascii="Calibri" w:hAnsi="Calibri"/>
          <w:sz w:val="20"/>
          <w:szCs w:val="20"/>
        </w:rPr>
        <w:t xml:space="preserve"> dowodu osobistego </w:t>
      </w:r>
      <w:r w:rsidRPr="0090012B">
        <w:rPr>
          <w:rFonts w:ascii="Calibri" w:hAnsi="Calibri"/>
          <w:b/>
          <w:sz w:val="20"/>
          <w:szCs w:val="20"/>
        </w:rPr>
        <w:t>załącza się uszkodzony dowód osobisty</w:t>
      </w:r>
      <w:r>
        <w:rPr>
          <w:rFonts w:ascii="Calibri" w:hAnsi="Calibri"/>
          <w:sz w:val="20"/>
          <w:szCs w:val="20"/>
        </w:rPr>
        <w:t>. Jeżeli zgłoszenie zostało dokonane w formie dokumentu elektronicznego, za pomocą poczty lub telefaksu, należy przekazać dowód osobisty pocztą lub osobiście!</w:t>
      </w:r>
    </w:p>
    <w:p w:rsidR="00D17A05" w:rsidRDefault="00D17A05" w:rsidP="00D17A05">
      <w:pPr>
        <w:tabs>
          <w:tab w:val="left" w:pos="5700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D17A05" w:rsidRPr="00B4471C" w:rsidRDefault="00D17A05" w:rsidP="00D17A05">
      <w:pPr>
        <w:jc w:val="both"/>
        <w:rPr>
          <w:rFonts w:ascii="Calibri" w:hAnsi="Calibri"/>
          <w:b/>
          <w:sz w:val="20"/>
          <w:szCs w:val="20"/>
        </w:rPr>
      </w:pPr>
      <w:r w:rsidRPr="00B4471C">
        <w:rPr>
          <w:rFonts w:ascii="Calibri" w:hAnsi="Calibri"/>
          <w:b/>
          <w:sz w:val="20"/>
          <w:szCs w:val="20"/>
        </w:rPr>
        <w:t>Zaświadczenie o utracie lub uszkodzeniu dowodu osobistego jest wydawane nieodpłatnie.</w:t>
      </w:r>
    </w:p>
    <w:p w:rsidR="00D17A05" w:rsidRDefault="00D17A05" w:rsidP="00D17A05">
      <w:pPr>
        <w:jc w:val="both"/>
        <w:rPr>
          <w:rFonts w:ascii="Calibri" w:hAnsi="Calibri"/>
          <w:sz w:val="20"/>
          <w:szCs w:val="20"/>
        </w:rPr>
      </w:pPr>
    </w:p>
    <w:p w:rsidR="00D17A05" w:rsidRPr="00D41347" w:rsidRDefault="00D17A05" w:rsidP="00D17A05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D41347">
        <w:rPr>
          <w:rFonts w:ascii="Calibri" w:hAnsi="Calibri"/>
          <w:sz w:val="20"/>
          <w:szCs w:val="20"/>
          <w:u w:val="single"/>
        </w:rPr>
        <w:t>Zaświadczenie o utracie lub uszkodzeniu dowodu osobistego jest ważne do czasu wydania nowego dowodu osobistego</w:t>
      </w:r>
      <w:r w:rsidRPr="00D41347">
        <w:rPr>
          <w:rFonts w:ascii="Calibri" w:hAnsi="Calibri"/>
          <w:b/>
          <w:sz w:val="20"/>
          <w:szCs w:val="20"/>
          <w:u w:val="single"/>
        </w:rPr>
        <w:t>, nie dłużej jednak niż przez 2 miesiące.</w:t>
      </w:r>
    </w:p>
    <w:p w:rsidR="00D17A05" w:rsidRDefault="00D17A05" w:rsidP="00D17A05">
      <w:pPr>
        <w:jc w:val="both"/>
        <w:rPr>
          <w:rFonts w:ascii="Calibri" w:hAnsi="Calibri"/>
          <w:sz w:val="20"/>
          <w:szCs w:val="20"/>
        </w:rPr>
      </w:pPr>
    </w:p>
    <w:p w:rsidR="00D17A05" w:rsidRPr="00070A1C" w:rsidRDefault="00D17A05" w:rsidP="00D17A05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Osoba, która znalazła cudzy dowód osobisty jest obowiązana niezwłocznie przekazać ten dokument organowi dowolnej gminy, Policji lub innemu organowi administracji publicznej lub placówce konsularnej Rzeczypospolitej Polskiej, lub przekazać go właścicielowi dokumentu.</w:t>
      </w:r>
    </w:p>
    <w:p w:rsidR="00305CC5" w:rsidRPr="00D17A05" w:rsidRDefault="00305CC5" w:rsidP="00D17A05"/>
    <w:sectPr w:rsidR="00305CC5" w:rsidRPr="00D17A05"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AEA"/>
    <w:multiLevelType w:val="hybridMultilevel"/>
    <w:tmpl w:val="5A445B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0335BC"/>
    <w:multiLevelType w:val="hybridMultilevel"/>
    <w:tmpl w:val="290ADF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12167"/>
    <w:rsid w:val="001F3FB9"/>
    <w:rsid w:val="00305CC5"/>
    <w:rsid w:val="003766E0"/>
    <w:rsid w:val="00612167"/>
    <w:rsid w:val="00D1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2167"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2167"/>
    <w:rPr>
      <w:rFonts w:ascii="Arial" w:eastAsia="Times New Roman" w:hAnsi="Arial" w:cs="Arial"/>
      <w:b/>
      <w:bCs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12167"/>
    <w:pPr>
      <w:tabs>
        <w:tab w:val="left" w:pos="-180"/>
        <w:tab w:val="left" w:pos="1080"/>
      </w:tabs>
      <w:ind w:firstLine="108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12167"/>
    <w:rPr>
      <w:rFonts w:ascii="Arial" w:eastAsia="Times New Roman" w:hAnsi="Arial" w:cs="Arial"/>
      <w:sz w:val="1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3</cp:revision>
  <dcterms:created xsi:type="dcterms:W3CDTF">2015-07-27T12:00:00Z</dcterms:created>
  <dcterms:modified xsi:type="dcterms:W3CDTF">2015-07-27T12:05:00Z</dcterms:modified>
</cp:coreProperties>
</file>