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EFF7" w14:textId="77777777" w:rsidR="004F5938" w:rsidRDefault="004F5938" w:rsidP="004F5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55B5A" w14:textId="467990C0" w:rsidR="004F5938" w:rsidRDefault="004F5938" w:rsidP="004F5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</w:t>
      </w:r>
    </w:p>
    <w:p w14:paraId="260E7D97" w14:textId="2BACA4E2" w:rsidR="004F5938" w:rsidRDefault="004F5938" w:rsidP="004F5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czynno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 czasowego odebrania zwierz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cia</w:t>
      </w:r>
    </w:p>
    <w:p w14:paraId="193E36E3" w14:textId="77777777" w:rsidR="004F5938" w:rsidRDefault="004F5938" w:rsidP="004F5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875CE" w14:textId="1C494EC9" w:rsidR="004F5938" w:rsidRPr="004F5938" w:rsidRDefault="004F5938" w:rsidP="004F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….….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godzinie……… w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ze (</w:t>
      </w:r>
      <w:r>
        <w:rPr>
          <w:rFonts w:ascii="Times New Roman" w:hAnsi="Times New Roman" w:cs="Times New Roman"/>
          <w:i/>
          <w:iCs/>
          <w:sz w:val="24"/>
          <w:szCs w:val="24"/>
        </w:rPr>
        <w:t>zgłoszeniem,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zawiadomieniem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 przedstawiciele (Policji, stra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gminnej,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lekarza weterynarii, upowa</w:t>
      </w:r>
      <w:r>
        <w:rPr>
          <w:rFonts w:ascii="TimesNewRoman,Italic" w:eastAsia="TimesNewRoman,Italic" w:hAnsi="Times New Roman" w:cs="TimesNewRoman,Italic"/>
          <w:i/>
          <w:iCs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sz w:val="24"/>
          <w:szCs w:val="24"/>
        </w:rPr>
        <w:t>nionego przedstawiciela organizacji społecznej – imi</w:t>
      </w:r>
      <w:r>
        <w:rPr>
          <w:rFonts w:ascii="TimesNewRoman,Italic" w:eastAsia="TimesNewRoman,Italic" w:hAnsi="Times New Roman" w:cs="TimesNewRoman,Italic" w:hint="eastAsia"/>
          <w:i/>
          <w:iCs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sz w:val="24"/>
          <w:szCs w:val="24"/>
        </w:rPr>
        <w:t>, nazwisko,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stanowisko </w:t>
      </w:r>
      <w:r>
        <w:rPr>
          <w:rFonts w:ascii="Times New Roman" w:hAnsi="Times New Roman" w:cs="Times New Roman"/>
          <w:i/>
          <w:iCs/>
          <w:sz w:val="24"/>
          <w:szCs w:val="24"/>
        </w:rPr>
        <w:t>słu</w:t>
      </w:r>
      <w:r>
        <w:rPr>
          <w:rFonts w:ascii="TimesNewRoman,Italic" w:eastAsia="TimesNewRoman,Italic" w:hAnsi="Times New Roman" w:cs="TimesNewRoman,Italic"/>
          <w:i/>
          <w:iCs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sz w:val="24"/>
          <w:szCs w:val="24"/>
        </w:rPr>
        <w:t>bowe</w:t>
      </w:r>
      <w:r>
        <w:rPr>
          <w:rFonts w:ascii="Times New Roman" w:hAnsi="Times New Roman" w:cs="Times New Roman"/>
          <w:sz w:val="24"/>
          <w:szCs w:val="24"/>
        </w:rPr>
        <w:t>) przeprowadzili interwencj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powanie)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odbiorem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zwierz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na podstawie art. 6 i 7 ustawy o ochronie zwierz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t.</w:t>
      </w:r>
    </w:p>
    <w:p w14:paraId="5D48C76D" w14:textId="77777777" w:rsidR="004F5938" w:rsidRDefault="004F5938" w:rsidP="004F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CEF55" w14:textId="165675DC" w:rsidR="00C26C55" w:rsidRDefault="004F5938" w:rsidP="00C2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przeprowadzonych czynno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ustalono,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zwierz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opis zwierz</w:t>
      </w:r>
      <w:r>
        <w:rPr>
          <w:rFonts w:ascii="TimesNewRoman,Italic" w:eastAsia="TimesNewRoman,Italic" w:hAnsi="Times New Roman" w:cs="TimesNewRoman,Italic" w:hint="eastAsia"/>
          <w:i/>
          <w:iCs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sz w:val="24"/>
          <w:szCs w:val="24"/>
        </w:rPr>
        <w:t>cia jak; wiek,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umaszczenie, wielko</w:t>
      </w:r>
      <w:r>
        <w:rPr>
          <w:rFonts w:ascii="TimesNewRoman,Italic" w:eastAsia="TimesNewRoman,Italic" w:hAnsi="Times New Roman" w:cs="TimesNewRoman,Italic" w:hint="eastAsia"/>
          <w:i/>
          <w:iCs/>
          <w:sz w:val="24"/>
          <w:szCs w:val="24"/>
        </w:rPr>
        <w:t>ść</w:t>
      </w:r>
      <w:r>
        <w:rPr>
          <w:rFonts w:ascii="Times New Roman" w:hAnsi="Times New Roman" w:cs="Times New Roman"/>
          <w:i/>
          <w:iCs/>
          <w:sz w:val="24"/>
          <w:szCs w:val="24"/>
        </w:rPr>
        <w:t>, waga, typ, stan fizyczny i psychiczny, sposób utrzymania, opis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odniesionych </w:t>
      </w:r>
      <w:r>
        <w:rPr>
          <w:rFonts w:ascii="Times New Roman" w:hAnsi="Times New Roman" w:cs="Times New Roman"/>
          <w:i/>
          <w:iCs/>
          <w:sz w:val="24"/>
          <w:szCs w:val="24"/>
        </w:rPr>
        <w:t>obra</w:t>
      </w:r>
      <w:r>
        <w:rPr>
          <w:rFonts w:ascii="TimesNewRoman,Italic" w:eastAsia="TimesNewRoman,Italic" w:hAnsi="Times New Roman" w:cs="TimesNewRoman,Italic"/>
          <w:i/>
          <w:iCs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NewRoman,Italic" w:eastAsia="TimesNewRoman,Italic" w:hAnsi="Times New Roman" w:cs="TimesNewRoman,Italic"/>
          <w:i/>
          <w:iCs/>
          <w:sz w:val="24"/>
          <w:szCs w:val="24"/>
        </w:rPr>
        <w:t>ń</w:t>
      </w:r>
      <w:r>
        <w:rPr>
          <w:rFonts w:ascii="TimesNewRoman,Italic" w:eastAsia="TimesNewRoman,Italic" w:hAnsi="Times New Roman" w:cs="TimesNew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itp.</w:t>
      </w:r>
      <w:r>
        <w:rPr>
          <w:rFonts w:ascii="Times New Roman" w:hAnsi="Times New Roman" w:cs="Times New Roman"/>
          <w:sz w:val="24"/>
          <w:szCs w:val="24"/>
        </w:rPr>
        <w:t>) utrzymywano (pod adresem …..).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cicielem/opiekunem*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zwierz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cia jest </w:t>
      </w:r>
      <w:r w:rsidR="00C26C55">
        <w:rPr>
          <w:rFonts w:ascii="Times New Roman" w:hAnsi="Times New Roman" w:cs="Times New Roman"/>
          <w:sz w:val="24"/>
          <w:szCs w:val="24"/>
        </w:rPr>
        <w:t>:</w:t>
      </w:r>
    </w:p>
    <w:p w14:paraId="4AADA52D" w14:textId="2D566492" w:rsidR="004F5938" w:rsidRPr="004F5938" w:rsidRDefault="004F5938" w:rsidP="00C2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C26C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 (</w:t>
      </w:r>
      <w:r>
        <w:rPr>
          <w:rFonts w:ascii="Times New Roman" w:hAnsi="Times New Roman" w:cs="Times New Roman"/>
          <w:i/>
          <w:iCs/>
          <w:sz w:val="24"/>
          <w:szCs w:val="24"/>
        </w:rPr>
        <w:t>zameldowanie, nr dowodu osobistego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2F973C0" w14:textId="77777777" w:rsidR="004F5938" w:rsidRDefault="004F5938" w:rsidP="004F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32B5C" w14:textId="77777777" w:rsidR="004F5938" w:rsidRDefault="004F5938" w:rsidP="004F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:</w:t>
      </w:r>
    </w:p>
    <w:p w14:paraId="17F5740E" w14:textId="77777777" w:rsidR="004F5938" w:rsidRDefault="004F5938" w:rsidP="004F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BF2069D" w14:textId="4EF4806A" w:rsidR="004F5938" w:rsidRDefault="004F5938" w:rsidP="004F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opis miejsca przetrzymywania zwierz</w:t>
      </w:r>
      <w:r>
        <w:rPr>
          <w:rFonts w:ascii="TimesNewRoman,Italic" w:eastAsia="TimesNewRoman,Italic" w:hAnsi="Times New Roman" w:cs="TimesNewRoman,Italic" w:hint="eastAsia"/>
          <w:i/>
          <w:iCs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sz w:val="24"/>
          <w:szCs w:val="24"/>
        </w:rPr>
        <w:t>cia, odniesionych ran, stanu fizycznego,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psychicznego</w:t>
      </w:r>
      <w:r>
        <w:rPr>
          <w:rFonts w:ascii="Times New Roman" w:hAnsi="Times New Roman" w:cs="Times New Roman"/>
          <w:sz w:val="24"/>
          <w:szCs w:val="24"/>
        </w:rPr>
        <w:t xml:space="preserve">) stwierdzono,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dalsze pozostawienie zwierz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cia </w:t>
      </w:r>
      <w:r w:rsidRPr="004F5938">
        <w:rPr>
          <w:rFonts w:ascii="Times New Roman" w:hAnsi="Times New Roman" w:cs="Times New Roman"/>
          <w:sz w:val="24"/>
          <w:szCs w:val="24"/>
        </w:rPr>
        <w:t>pod adresem</w:t>
      </w:r>
      <w:r w:rsidRPr="004F5938">
        <w:rPr>
          <w:rFonts w:ascii="Times New Roman" w:hAnsi="Times New Roman" w:cs="Times New Roman"/>
          <w:sz w:val="24"/>
          <w:szCs w:val="24"/>
        </w:rPr>
        <w:t>:</w:t>
      </w:r>
    </w:p>
    <w:p w14:paraId="3A78A1A5" w14:textId="23BF6B24" w:rsidR="004F5938" w:rsidRDefault="004F5938" w:rsidP="004F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…………………………..………..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i/>
          <w:iCs/>
          <w:sz w:val="24"/>
          <w:szCs w:val="24"/>
        </w:rPr>
        <w:t>w miejscu przetrzymywania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37153907" w14:textId="77777777" w:rsidR="004F5938" w:rsidRDefault="004F5938" w:rsidP="004F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bezpo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rednio jego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yciu</w:t>
      </w:r>
      <w:r>
        <w:rPr>
          <w:rFonts w:ascii="Times New Roman" w:hAnsi="Times New Roman" w:cs="Times New Roman"/>
          <w:sz w:val="24"/>
          <w:szCs w:val="24"/>
        </w:rPr>
        <w:t>, zatem zdecydowano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odbiór zwierz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zgodnie z art. 7 ust. 3 ustawy o ochronie zwierz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Zostało ono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przetransportowane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57D265C" w14:textId="4AB7AB20" w:rsidR="004F5938" w:rsidRDefault="004F5938" w:rsidP="004F5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………………………………………………………………………………………..…….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adres)</w:t>
      </w:r>
    </w:p>
    <w:p w14:paraId="700E26C8" w14:textId="67F85536" w:rsidR="004F5938" w:rsidRPr="004F5938" w:rsidRDefault="004F5938" w:rsidP="004F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zostanie przebadane weterynaryjnie i zostanie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zapewniona mu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ciwa opieka.</w:t>
      </w:r>
    </w:p>
    <w:p w14:paraId="6C9168A1" w14:textId="77777777" w:rsidR="00C26C55" w:rsidRDefault="00C26C55" w:rsidP="004F5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1EFD8" w14:textId="77777777" w:rsidR="00C26C55" w:rsidRDefault="00C26C55" w:rsidP="004F5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4804" w14:textId="77777777" w:rsidR="00C26C55" w:rsidRDefault="00C26C55" w:rsidP="004F5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2B6BF" w14:textId="64CB0AEE" w:rsidR="004F5938" w:rsidRDefault="004F5938" w:rsidP="004F5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czono</w:t>
      </w:r>
    </w:p>
    <w:p w14:paraId="1F59BEF1" w14:textId="0698BA14" w:rsidR="004F5938" w:rsidRDefault="004F5938" w:rsidP="004F5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0FED933" w14:textId="31F0E26F" w:rsidR="004F5938" w:rsidRDefault="004F5938" w:rsidP="004F5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DF5577" w14:textId="1AC22A57" w:rsidR="004F5938" w:rsidRDefault="004F5938" w:rsidP="004F5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21DE8B34" w14:textId="77777777" w:rsidR="004F5938" w:rsidRDefault="004F5938" w:rsidP="004F5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osób bior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udział w interwencji</w:t>
      </w:r>
    </w:p>
    <w:p w14:paraId="79DDB86A" w14:textId="77777777" w:rsidR="004F5938" w:rsidRDefault="004F5938" w:rsidP="004F5938">
      <w:pPr>
        <w:rPr>
          <w:rFonts w:ascii="Times New Roman" w:hAnsi="Times New Roman" w:cs="Times New Roman"/>
          <w:sz w:val="24"/>
          <w:szCs w:val="24"/>
        </w:rPr>
      </w:pPr>
    </w:p>
    <w:p w14:paraId="0825FB6B" w14:textId="25DF12B7" w:rsidR="004F5938" w:rsidRDefault="004F5938" w:rsidP="004F5938">
      <w:r>
        <w:rPr>
          <w:rFonts w:ascii="Times New Roman" w:hAnsi="Times New Roman" w:cs="Times New Roman"/>
          <w:sz w:val="24"/>
          <w:szCs w:val="24"/>
        </w:rPr>
        <w:t>*niepotrzebne skre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sectPr w:rsidR="004F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38"/>
    <w:rsid w:val="004F5938"/>
    <w:rsid w:val="00C2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F3DC"/>
  <w15:chartTrackingRefBased/>
  <w15:docId w15:val="{3D6289DA-6379-46E8-BB80-9D8DE9B7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Radix65</dc:creator>
  <cp:keywords/>
  <dc:description/>
  <cp:lastModifiedBy>Radix65</cp:lastModifiedBy>
  <cp:revision>1</cp:revision>
  <dcterms:created xsi:type="dcterms:W3CDTF">2022-01-25T13:02:00Z</dcterms:created>
  <dcterms:modified xsi:type="dcterms:W3CDTF">2022-01-25T13:08:00Z</dcterms:modified>
</cp:coreProperties>
</file>