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C" w:rsidRPr="002F4F7C" w:rsidRDefault="002F4F7C" w:rsidP="002F4F7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(wzór wniosku o ulgę inwestycyjną) </w:t>
      </w:r>
    </w:p>
    <w:p w:rsidR="00152030" w:rsidRDefault="00274FBB" w:rsidP="00274FBB">
      <w:pPr>
        <w:jc w:val="right"/>
      </w:pPr>
      <w:r>
        <w:t>Bierzwnik, dnia .......................................</w:t>
      </w:r>
    </w:p>
    <w:p w:rsidR="00274FBB" w:rsidRDefault="00274FBB" w:rsidP="00274FBB">
      <w:pPr>
        <w:jc w:val="right"/>
      </w:pP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</w:t>
      </w:r>
      <w:r w:rsidR="003250C1">
        <w:rPr>
          <w:sz w:val="18"/>
          <w:szCs w:val="18"/>
        </w:rPr>
        <w:t>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Imię i nazwisko</w:t>
      </w:r>
      <w:r w:rsidR="009C549F">
        <w:rPr>
          <w:vertAlign w:val="superscript"/>
        </w:rPr>
        <w:t xml:space="preserve"> lub nazwa firmy 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</w:t>
      </w:r>
      <w:r w:rsidR="003250C1">
        <w:rPr>
          <w:sz w:val="18"/>
          <w:szCs w:val="18"/>
        </w:rPr>
        <w:t>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Adres</w:t>
      </w:r>
      <w:r w:rsidR="009C549F">
        <w:rPr>
          <w:vertAlign w:val="superscript"/>
        </w:rPr>
        <w:t xml:space="preserve"> zamieszkania lub siedziby firmy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Nip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Pesel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Telefon</w:t>
      </w:r>
    </w:p>
    <w:p w:rsidR="00274FBB" w:rsidRDefault="00274FBB" w:rsidP="00274FBB">
      <w:pPr>
        <w:jc w:val="right"/>
      </w:pPr>
      <w:r>
        <w:t>Wójt Gminy Bierzwnik</w:t>
      </w:r>
    </w:p>
    <w:p w:rsidR="00274FBB" w:rsidRDefault="00274FBB" w:rsidP="00274FBB">
      <w:pPr>
        <w:jc w:val="right"/>
      </w:pPr>
      <w:r>
        <w:t>ul Kopernika 2</w:t>
      </w:r>
    </w:p>
    <w:p w:rsidR="00274FBB" w:rsidRDefault="00274FBB" w:rsidP="00274FBB">
      <w:pPr>
        <w:jc w:val="right"/>
      </w:pPr>
      <w:r>
        <w:t xml:space="preserve">73-240 Bierzwnik </w:t>
      </w:r>
    </w:p>
    <w:p w:rsidR="00274FBB" w:rsidRPr="00274FBB" w:rsidRDefault="00274FBB" w:rsidP="00274FBB">
      <w:pPr>
        <w:jc w:val="center"/>
        <w:rPr>
          <w:b/>
        </w:rPr>
      </w:pPr>
    </w:p>
    <w:p w:rsidR="00372F9F" w:rsidRDefault="00372F9F" w:rsidP="00372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przyznanie ulgi inwestycyjnej w podatku rolnym</w:t>
      </w:r>
    </w:p>
    <w:p w:rsidR="00372F9F" w:rsidRDefault="00372F9F" w:rsidP="00372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&#10;Roman" w:eastAsia="Times New Roman" w:hAnsi="Times New &#10;Roman"/>
          <w:sz w:val="24"/>
          <w:szCs w:val="24"/>
          <w:lang w:eastAsia="pl-PL"/>
        </w:rPr>
        <w:t> </w:t>
      </w:r>
    </w:p>
    <w:p w:rsidR="00372F9F" w:rsidRDefault="00372F9F" w:rsidP="00372F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A. Proszę o przyznanie ulgi inwestycyjnej z tytułu wydatków w łącznej kwocie : ............................................... zł, poniesionych na:</w:t>
      </w:r>
    </w:p>
    <w:p w:rsidR="00372F9F" w:rsidRDefault="00372F9F" w:rsidP="00372F9F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 budowę lub modernizację budynków inwentarskich służących do chowu, hodowli i utrzymania zwierząt gospodarskich oraz obiektów służących ochronie środowiska:</w:t>
      </w:r>
    </w:p>
    <w:p w:rsidR="00372F9F" w:rsidRPr="00A50360" w:rsidRDefault="00372F9F" w:rsidP="00372F9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72F9F" w:rsidRDefault="00372F9F" w:rsidP="00372F9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372F9F" w:rsidRDefault="00372F9F" w:rsidP="00372F9F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(podać rodzaj budynku lub obiektu )</w:t>
      </w:r>
    </w:p>
    <w:p w:rsidR="00372F9F" w:rsidRDefault="00372F9F" w:rsidP="00372F9F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Zakup i zainstalowanie : </w:t>
      </w:r>
    </w:p>
    <w:p w:rsidR="00372F9F" w:rsidRDefault="00372F9F" w:rsidP="00372F9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deszczowni</w:t>
      </w:r>
    </w:p>
    <w:p w:rsidR="00372F9F" w:rsidRDefault="00372F9F" w:rsidP="00372F9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urządzeń melioracyjnych i urządzeń zaopatrzenia gospodarstw w wodę</w:t>
      </w:r>
    </w:p>
    <w:p w:rsidR="00372F9F" w:rsidRDefault="00372F9F" w:rsidP="00372F9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32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urządzeń do wykorzystywania na cele produkcyjne naturalnych źródeł energii (wiatru, biogazu, słońca, spadku wód) tj. .............................................................................</w:t>
      </w:r>
    </w:p>
    <w:p w:rsidR="00372F9F" w:rsidRDefault="00372F9F" w:rsidP="00372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F9F" w:rsidRDefault="00372F9F" w:rsidP="00372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inwestycji : ...........................................................</w:t>
      </w:r>
    </w:p>
    <w:p w:rsidR="00372F9F" w:rsidRDefault="00372F9F" w:rsidP="00372F9F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F9F" w:rsidRDefault="00372F9F" w:rsidP="00372F9F">
      <w:pPr>
        <w:spacing w:line="240" w:lineRule="auto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Style w:val="t31"/>
          <w:rFonts w:ascii="Times New Roman" w:hAnsi="Times New Roman" w:cs="Times New Roman"/>
          <w:sz w:val="24"/>
          <w:szCs w:val="24"/>
        </w:rPr>
        <w:t>wydatki te nie zostały sfinansowane w całości lub w części z udziałem środków publicznych.</w:t>
      </w:r>
    </w:p>
    <w:p w:rsidR="00D0181A" w:rsidRDefault="00372F9F" w:rsidP="00372F9F">
      <w:pPr>
        <w:jc w:val="right"/>
      </w:pPr>
      <w:r>
        <w:t>........................................</w:t>
      </w:r>
    </w:p>
    <w:p w:rsidR="00372F9F" w:rsidRDefault="00372F9F" w:rsidP="00372F9F">
      <w:pPr>
        <w:jc w:val="right"/>
      </w:pPr>
      <w:r>
        <w:t>(podpis)</w:t>
      </w:r>
    </w:p>
    <w:p w:rsidR="00372F9F" w:rsidRPr="001C62C4" w:rsidRDefault="001C62C4" w:rsidP="00372F9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/>
      </w:r>
      <w:r w:rsidR="00372F9F">
        <w:rPr>
          <w:b/>
          <w:i/>
          <w:sz w:val="28"/>
          <w:szCs w:val="28"/>
        </w:rPr>
        <w:t xml:space="preserve">B. </w:t>
      </w:r>
      <w:r w:rsidR="00372F9F" w:rsidRPr="001C62C4">
        <w:rPr>
          <w:sz w:val="28"/>
          <w:szCs w:val="28"/>
        </w:rPr>
        <w:t>ZESTAWIENIE PONIESIONYCH WYDATKÓW W ZWIĄZKU Z INWESTYCJĄ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102"/>
        <w:gridCol w:w="3087"/>
      </w:tblGrid>
      <w:tr w:rsidR="00372F9F" w:rsidRPr="00B318BC" w:rsidTr="00B8765E">
        <w:tc>
          <w:tcPr>
            <w:tcW w:w="3307" w:type="dxa"/>
            <w:shd w:val="clear" w:color="auto" w:fill="auto"/>
            <w:vAlign w:val="bottom"/>
          </w:tcPr>
          <w:p w:rsidR="00372F9F" w:rsidRPr="00B318BC" w:rsidRDefault="00372F9F" w:rsidP="00B8765E">
            <w:pPr>
              <w:jc w:val="center"/>
              <w:rPr>
                <w:szCs w:val="24"/>
              </w:rPr>
            </w:pPr>
            <w:r w:rsidRPr="00B318BC">
              <w:rPr>
                <w:szCs w:val="24"/>
              </w:rPr>
              <w:t>Rodzaj inwestycji</w:t>
            </w:r>
          </w:p>
        </w:tc>
        <w:tc>
          <w:tcPr>
            <w:tcW w:w="3307" w:type="dxa"/>
            <w:shd w:val="clear" w:color="auto" w:fill="auto"/>
            <w:vAlign w:val="bottom"/>
          </w:tcPr>
          <w:p w:rsidR="00372F9F" w:rsidRPr="00B318BC" w:rsidRDefault="00372F9F" w:rsidP="00B8765E">
            <w:pPr>
              <w:jc w:val="center"/>
              <w:rPr>
                <w:szCs w:val="24"/>
              </w:rPr>
            </w:pPr>
            <w:r w:rsidRPr="00B318BC">
              <w:rPr>
                <w:szCs w:val="24"/>
              </w:rPr>
              <w:t>Rodzaj wydatków</w:t>
            </w:r>
          </w:p>
        </w:tc>
        <w:tc>
          <w:tcPr>
            <w:tcW w:w="3307" w:type="dxa"/>
            <w:shd w:val="clear" w:color="auto" w:fill="auto"/>
            <w:vAlign w:val="bottom"/>
          </w:tcPr>
          <w:p w:rsidR="00372F9F" w:rsidRPr="00B318BC" w:rsidRDefault="00372F9F" w:rsidP="00B8765E">
            <w:pPr>
              <w:jc w:val="center"/>
              <w:rPr>
                <w:szCs w:val="24"/>
              </w:rPr>
            </w:pPr>
            <w:r w:rsidRPr="00B318BC">
              <w:rPr>
                <w:szCs w:val="24"/>
              </w:rPr>
              <w:t>Kwota wydatku w PLN</w:t>
            </w: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  <w:tr w:rsidR="00372F9F" w:rsidRPr="00B318BC" w:rsidTr="00B8765E">
        <w:trPr>
          <w:trHeight w:val="851"/>
        </w:trPr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372F9F" w:rsidRPr="00B318BC" w:rsidRDefault="00372F9F" w:rsidP="00B8765E">
            <w:pPr>
              <w:jc w:val="both"/>
              <w:rPr>
                <w:szCs w:val="24"/>
              </w:rPr>
            </w:pPr>
          </w:p>
        </w:tc>
      </w:tr>
    </w:tbl>
    <w:p w:rsidR="00372F9F" w:rsidRDefault="00372F9F" w:rsidP="00372F9F">
      <w:pPr>
        <w:spacing w:after="0"/>
        <w:jc w:val="both"/>
        <w:rPr>
          <w:szCs w:val="24"/>
        </w:rPr>
      </w:pPr>
    </w:p>
    <w:p w:rsidR="001C62C4" w:rsidRPr="001C62C4" w:rsidRDefault="001C62C4" w:rsidP="001C62C4">
      <w:pPr>
        <w:spacing w:after="0"/>
        <w:jc w:val="both"/>
        <w:rPr>
          <w:i/>
          <w:szCs w:val="24"/>
        </w:rPr>
      </w:pPr>
    </w:p>
    <w:p w:rsidR="009C549F" w:rsidRDefault="001C62C4" w:rsidP="00274FBB">
      <w:r>
        <w:rPr>
          <w:b/>
        </w:rPr>
        <w:t>C</w:t>
      </w:r>
      <w:r w:rsidR="009C549F">
        <w:t xml:space="preserve">. Informacja otrzymanej pomocy </w:t>
      </w:r>
      <w:r w:rsidR="00152030">
        <w:t xml:space="preserve">przeznaczonej na te same koszty kwalifikujące się do objęcia pomocą, na pokrycie których wnioskodawca ubiega się o pomoc </w:t>
      </w:r>
    </w:p>
    <w:tbl>
      <w:tblPr>
        <w:tblStyle w:val="Tabela-Siatka"/>
        <w:tblW w:w="0" w:type="auto"/>
        <w:tblLook w:val="04A0"/>
      </w:tblPr>
      <w:tblGrid>
        <w:gridCol w:w="481"/>
        <w:gridCol w:w="1606"/>
        <w:gridCol w:w="1832"/>
        <w:gridCol w:w="1864"/>
        <w:gridCol w:w="1003"/>
        <w:gridCol w:w="2502"/>
      </w:tblGrid>
      <w:tr w:rsidR="009C549F" w:rsidTr="009C549F">
        <w:tc>
          <w:tcPr>
            <w:tcW w:w="0" w:type="auto"/>
          </w:tcPr>
          <w:p w:rsidR="009C549F" w:rsidRDefault="009C549F" w:rsidP="00274FBB">
            <w:r>
              <w:t xml:space="preserve">Lp. </w:t>
            </w:r>
          </w:p>
        </w:tc>
        <w:tc>
          <w:tcPr>
            <w:tcW w:w="1613" w:type="dxa"/>
          </w:tcPr>
          <w:p w:rsidR="009C549F" w:rsidRDefault="009C549F" w:rsidP="00274FBB">
            <w:r>
              <w:t>Dzień udzielenia pomocy</w:t>
            </w:r>
            <w:r w:rsidRPr="009C549F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9C549F" w:rsidRDefault="009C549F" w:rsidP="00274FBB">
            <w:r>
              <w:t>Podstawa prawna</w:t>
            </w:r>
            <w:r w:rsidRPr="009C549F">
              <w:rPr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9C549F" w:rsidRDefault="009C549F" w:rsidP="00274FBB">
            <w:r>
              <w:t>Wartość pomocy</w:t>
            </w:r>
            <w:r w:rsidRPr="009C549F">
              <w:rPr>
                <w:vertAlign w:val="superscript"/>
              </w:rPr>
              <w:t>3</w:t>
            </w:r>
          </w:p>
        </w:tc>
        <w:tc>
          <w:tcPr>
            <w:tcW w:w="959" w:type="dxa"/>
          </w:tcPr>
          <w:p w:rsidR="009C549F" w:rsidRDefault="009C549F" w:rsidP="00274FBB">
            <w:r>
              <w:t>Forma pomocy</w:t>
            </w:r>
            <w:r w:rsidRPr="009C549F">
              <w:rPr>
                <w:vertAlign w:val="superscript"/>
              </w:rPr>
              <w:t>4</w:t>
            </w:r>
          </w:p>
        </w:tc>
        <w:tc>
          <w:tcPr>
            <w:tcW w:w="2517" w:type="dxa"/>
          </w:tcPr>
          <w:p w:rsidR="009C549F" w:rsidRDefault="009C549F" w:rsidP="00274FBB">
            <w:r>
              <w:t>Przeznaczenie pomocy</w:t>
            </w:r>
            <w:r w:rsidRPr="009C549F">
              <w:rPr>
                <w:vertAlign w:val="superscript"/>
              </w:rPr>
              <w:t>5</w:t>
            </w:r>
          </w:p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1.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2.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3.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4.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5.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</w:tbl>
    <w:p w:rsidR="00DD6916" w:rsidRPr="00DD6916" w:rsidRDefault="00DD6916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Objaśnienia do powyższej tabeli:</w:t>
      </w:r>
    </w:p>
    <w:p w:rsidR="009C549F" w:rsidRPr="00DD6916" w:rsidRDefault="009C549F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lastRenderedPageBreak/>
        <w:t>1) dzień udzielenia pomocy wynikający z decyzji lub umowy,</w:t>
      </w:r>
    </w:p>
    <w:p w:rsidR="009C549F" w:rsidRPr="00DD6916" w:rsidRDefault="009C549F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2) Podstawa prawna</w:t>
      </w:r>
      <w:r w:rsidR="00DD6916" w:rsidRPr="00DD6916">
        <w:rPr>
          <w:sz w:val="18"/>
          <w:szCs w:val="18"/>
        </w:rPr>
        <w:t>- podać tytuł aktu prawnego stanowiącego podstawę do udzielenia pomocy,</w:t>
      </w:r>
    </w:p>
    <w:p w:rsidR="00DD6916" w:rsidRPr="00DD6916" w:rsidRDefault="00DD6916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3) Wartość otrzymanej pomocy- podać wartość pomocy jako ekwiwalent dotacji brutto określony w decyzji lub umowie,</w:t>
      </w:r>
    </w:p>
    <w:p w:rsidR="00DD6916" w:rsidRPr="00DD6916" w:rsidRDefault="00DD6916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4) Forma pomocy- pisać formę otrzymanej pomocy, tj. dotacja, dopłaty do oprocentowanych kredytów, zwolnienie lub umorzenie z podatku lub opłat, refundacje w całości lub w części lub inne.</w:t>
      </w:r>
    </w:p>
    <w:p w:rsidR="003250C1" w:rsidRPr="007D156D" w:rsidRDefault="00DD6916" w:rsidP="007D156D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 xml:space="preserve">5) Przeznaczenie otrzymanej pomocy-wskazać czy koszty, które zostały objęte pomocą, dotyczą inwestycji w gospodarstwie rolnym lub w rybołówstwie czy działalności bieżącej. </w:t>
      </w:r>
    </w:p>
    <w:p w:rsidR="003250C1" w:rsidRDefault="00E84ED7" w:rsidP="003250C1">
      <w:r>
        <w:rPr>
          <w:b/>
        </w:rPr>
        <w:t>D</w:t>
      </w:r>
      <w:r w:rsidR="003250C1">
        <w:t>. Czy na wnioskodawcy</w:t>
      </w:r>
      <w:r w:rsidR="00FA55E3">
        <w:t xml:space="preserve"> ciąż</w:t>
      </w:r>
      <w:r w:rsidR="003250C1">
        <w:t xml:space="preserve">y obowiązek zwrotu kwoty stanowiącej równowartość udzielonej pomocy publicznej, co do której Komisja Europejska wydala decyzję o obowiązku zwrotu pomocy? </w:t>
      </w:r>
    </w:p>
    <w:p w:rsidR="00DD6916" w:rsidRDefault="003250C1" w:rsidP="00274FBB">
      <w:r>
        <w:t xml:space="preserve">    </w:t>
      </w:r>
      <w:r>
        <w:sym w:font="Symbol" w:char="F0A0"/>
      </w:r>
      <w:r>
        <w:t xml:space="preserve"> TAK                                              </w:t>
      </w:r>
      <w:r>
        <w:sym w:font="Symbol" w:char="F0A0"/>
      </w:r>
      <w:r w:rsidR="007D156D">
        <w:t>NIE</w:t>
      </w:r>
    </w:p>
    <w:p w:rsidR="00DD6916" w:rsidRDefault="00E84ED7" w:rsidP="00274FBB">
      <w:r>
        <w:rPr>
          <w:b/>
        </w:rPr>
        <w:t>E</w:t>
      </w:r>
      <w:r w:rsidR="00DD6916">
        <w:t>. Forma prawna beneficjenta pomocy:</w:t>
      </w:r>
    </w:p>
    <w:p w:rsidR="00DD6916" w:rsidRDefault="00DD6916" w:rsidP="00DD6916">
      <w:pPr>
        <w:pStyle w:val="Akapitzlist"/>
        <w:numPr>
          <w:ilvl w:val="1"/>
          <w:numId w:val="1"/>
        </w:numPr>
      </w:pPr>
      <w:r>
        <w:t>Przedsiębiorstwo państwowe</w:t>
      </w:r>
    </w:p>
    <w:p w:rsidR="00DD6916" w:rsidRDefault="00DD6916" w:rsidP="00DD6916">
      <w:pPr>
        <w:pStyle w:val="Akapitzlist"/>
        <w:numPr>
          <w:ilvl w:val="1"/>
          <w:numId w:val="1"/>
        </w:numPr>
      </w:pPr>
      <w:r>
        <w:t>Jednoosobowa spółka Skarbu Państwa</w:t>
      </w:r>
    </w:p>
    <w:p w:rsidR="00DD6916" w:rsidRDefault="00DD6916" w:rsidP="00DD6916">
      <w:pPr>
        <w:pStyle w:val="Akapitzlist"/>
        <w:numPr>
          <w:ilvl w:val="1"/>
          <w:numId w:val="1"/>
        </w:numPr>
      </w:pPr>
      <w:r>
        <w:t>Jednoosobowa spółka jednostki samorządu terytorialnego, w rozumieniu ustawy z dnia 20 grudnia 1996r. o gospodarce komunalnej (t.j. Dz.U.z 2017r., poz.827)</w:t>
      </w:r>
    </w:p>
    <w:p w:rsidR="0029174C" w:rsidRDefault="00DD6916" w:rsidP="00DD6916">
      <w:pPr>
        <w:pStyle w:val="Akapitzlist"/>
        <w:numPr>
          <w:ilvl w:val="1"/>
          <w:numId w:val="1"/>
        </w:numPr>
      </w:pPr>
      <w:r>
        <w:t xml:space="preserve">Spółka akcyjna albo spółka z ograniczoną odpowiedzialnością, w stosunku do których Skarb Państwa. jednostka samorządu terytorialnego, przedsiębiorstwo państwowe lub jednoosbowa spółka Skarbu Państwa są podmiotami, które posiadają uprawnienia takie, jak przedsiębiorcy dominujący w rozumieniu przepisów ustawy z dnia 16 lutego </w:t>
      </w:r>
      <w:r w:rsidR="0029174C">
        <w:t>2007r. o ochronie konkurencji i konsumentów (tj.Dz.U.z 2017r., poz.229. z  późn. zm.)</w:t>
      </w:r>
    </w:p>
    <w:p w:rsidR="0029174C" w:rsidRDefault="0029174C" w:rsidP="00DD6916">
      <w:pPr>
        <w:pStyle w:val="Akapitzlist"/>
        <w:numPr>
          <w:ilvl w:val="1"/>
          <w:numId w:val="1"/>
        </w:numPr>
      </w:pPr>
      <w:r>
        <w:t xml:space="preserve">Jednostka sektora finansów publicznych w rozumieniu ustawy z dnia 27 sierpnia 2009r. o finansach publicznych (t.j. Dz.U. z 2017r. poz. 2077) </w:t>
      </w:r>
    </w:p>
    <w:p w:rsidR="0029174C" w:rsidRDefault="0029174C" w:rsidP="0029174C">
      <w:pPr>
        <w:pStyle w:val="Akapitzlist"/>
        <w:numPr>
          <w:ilvl w:val="1"/>
          <w:numId w:val="1"/>
        </w:numPr>
      </w:pPr>
      <w:r>
        <w:t>Inna- beneficjent  pomocy nienależący do kategorii określonych powyżej -(podać jaka) ...........................................................................................................................</w:t>
      </w:r>
    </w:p>
    <w:p w:rsidR="00DD6916" w:rsidRDefault="00E84ED7" w:rsidP="0029174C">
      <w:r>
        <w:rPr>
          <w:b/>
        </w:rPr>
        <w:t>F</w:t>
      </w:r>
      <w:r w:rsidR="0029174C">
        <w:t>. Wskazanie kategorii przedsiębiorstwa. przy którego użyciu beneficjent pomocy wykonuje działalność w rozumieniu załącznika 1 do rozporządzenia Komicji (UE) nr 702/2014 z dnia 25 czerwca 2014r. uznającego niektóre kategorie pomocy w sektorach rolnym i leśnym oraz na obszarach wiejskich za zgodne z rynkiem wewnętrznym w zastosowaniu art. 107 i 108 Traktatu o funkcjonowaniu Unii Europejskiej (Dz.Urz. UE L 193 z 01.07.2014,str.1)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mikroprzedsiębiorca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małe przedsiębiorstwo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średnie przedsiębiorstwo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przedsiębiorstwo nienależące do żadnej z powyższych kategorii (duże przedsiębiorstwo)</w:t>
      </w:r>
    </w:p>
    <w:p w:rsidR="0029174C" w:rsidRDefault="0029174C" w:rsidP="0029174C">
      <w:pPr>
        <w:pStyle w:val="Akapitzlist"/>
        <w:ind w:left="426"/>
      </w:pPr>
    </w:p>
    <w:p w:rsidR="0029174C" w:rsidRDefault="0029174C" w:rsidP="0029174C">
      <w:pPr>
        <w:pStyle w:val="Akapitzlist"/>
        <w:ind w:left="426"/>
      </w:pPr>
      <w:r w:rsidRPr="0035193B">
        <w:rPr>
          <w:b/>
        </w:rPr>
        <w:t>Klasa PKD</w:t>
      </w:r>
      <w:r>
        <w:t xml:space="preserve">- należy podać klasę działalności (4pierwsze znaki), w związku z którą beneficjent otrzymał pomoc, określoną zgodnie z rozporządzeniem Rady Ministrów z dnia 24 grudnia 2007 r. w sprawie Polskiej Klasyfikacji Działalności (PKD) (Dz.U.poz.1885,z 2009r. poz 489, z 2017r. poz 2440) </w:t>
      </w:r>
    </w:p>
    <w:p w:rsidR="0029174C" w:rsidRDefault="0029174C" w:rsidP="0029174C">
      <w:pPr>
        <w:pStyle w:val="Akapitzlist"/>
        <w:ind w:left="426"/>
      </w:pPr>
    </w:p>
    <w:p w:rsidR="0029174C" w:rsidRDefault="0029174C" w:rsidP="0029174C">
      <w:pPr>
        <w:pStyle w:val="Akapitzlist"/>
        <w:ind w:left="426"/>
      </w:pPr>
      <w:r>
        <w:t>------     ------     ------     ------</w:t>
      </w:r>
      <w:r w:rsidR="0035193B">
        <w:t>*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35193B">
        <w:rPr>
          <w:sz w:val="18"/>
          <w:szCs w:val="18"/>
        </w:rPr>
        <w:t xml:space="preserve">Podaje się klasę działalności, w związku z którą beneficjent otrzymał pomoc-4 pierwsze znaki. Jeżeli brak jest możliwości ustalenia jednej takiej działalności, podaje się klasę PKD tej działalności, która generuje największy przychód, np: 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 xml:space="preserve">01.11- Uprawa zbóż, roślin strączkowych i roślin oleistych na nasiona, z wyłączeniem ryżu, 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 xml:space="preserve">01.41 -Chów i hodowla bydła mlecznego, 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>01.46- Chów i hodowla świń,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>01.47- Chów i hodowla drobiu</w:t>
      </w:r>
    </w:p>
    <w:p w:rsidR="00F415CF" w:rsidRPr="00E84ED7" w:rsidRDefault="0035193B" w:rsidP="00E84ED7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>01.50 Uprawy rolne połączone z chowem i hodowlą zwierząt (działalność mieszana)</w:t>
      </w:r>
    </w:p>
    <w:p w:rsidR="00D0181A" w:rsidRDefault="00D0181A" w:rsidP="0035193B">
      <w:pPr>
        <w:pStyle w:val="Akapitzlist"/>
        <w:ind w:left="426"/>
        <w:jc w:val="both"/>
        <w:rPr>
          <w:sz w:val="18"/>
          <w:szCs w:val="18"/>
        </w:rPr>
      </w:pPr>
    </w:p>
    <w:p w:rsidR="00E84ED7" w:rsidRPr="00E84ED7" w:rsidRDefault="00E84ED7" w:rsidP="00E84ED7">
      <w:pPr>
        <w:pStyle w:val="Akapitzlist"/>
        <w:ind w:left="0"/>
        <w:jc w:val="both"/>
      </w:pPr>
      <w:r>
        <w:rPr>
          <w:b/>
        </w:rPr>
        <w:t xml:space="preserve">G. </w:t>
      </w:r>
      <w:r>
        <w:t xml:space="preserve"> Oświadczam, że na dzień złożenia niniejszego wniosku jestem*/ nie jestem* czynnym podatnikiem podatku od towarów i usług. (*nie potrzebne skreślić)</w:t>
      </w:r>
    </w:p>
    <w:p w:rsidR="00E84ED7" w:rsidRDefault="00E84ED7" w:rsidP="003250C1">
      <w:pPr>
        <w:pStyle w:val="Akapitzlist"/>
        <w:ind w:left="0"/>
        <w:jc w:val="both"/>
        <w:rPr>
          <w:b/>
        </w:rPr>
      </w:pPr>
    </w:p>
    <w:p w:rsidR="00D0181A" w:rsidRDefault="00E84ED7" w:rsidP="003250C1">
      <w:pPr>
        <w:pStyle w:val="Akapitzlist"/>
        <w:ind w:left="0"/>
        <w:jc w:val="both"/>
        <w:rPr>
          <w:b/>
        </w:rPr>
      </w:pPr>
      <w:r>
        <w:rPr>
          <w:b/>
        </w:rPr>
        <w:t>H</w:t>
      </w:r>
      <w:r w:rsidR="003250C1" w:rsidRPr="00FA55E3">
        <w:rPr>
          <w:b/>
        </w:rPr>
        <w:t>.</w:t>
      </w:r>
      <w:r w:rsidR="003250C1" w:rsidRPr="003250C1">
        <w:t xml:space="preserve"> Jestem świadom, że w przypadku pozytywnego załatwienia powyższego wniosku, </w:t>
      </w:r>
      <w:r w:rsidR="003250C1" w:rsidRPr="003250C1">
        <w:rPr>
          <w:b/>
        </w:rPr>
        <w:t>moje dane mogą zostać podane do publicznej wiadomości .</w:t>
      </w:r>
    </w:p>
    <w:p w:rsidR="003250C1" w:rsidRDefault="003250C1" w:rsidP="003250C1">
      <w:pPr>
        <w:pStyle w:val="Akapitzlist"/>
        <w:ind w:left="0"/>
        <w:jc w:val="both"/>
        <w:rPr>
          <w:b/>
        </w:rPr>
      </w:pPr>
    </w:p>
    <w:p w:rsidR="003250C1" w:rsidRDefault="00E84ED7" w:rsidP="003250C1">
      <w:pPr>
        <w:pStyle w:val="Akapitzlist"/>
        <w:ind w:left="0"/>
        <w:jc w:val="both"/>
        <w:rPr>
          <w:b/>
        </w:rPr>
      </w:pPr>
      <w:r>
        <w:rPr>
          <w:b/>
        </w:rPr>
        <w:t>I</w:t>
      </w:r>
      <w:r w:rsidR="003250C1">
        <w:rPr>
          <w:b/>
        </w:rPr>
        <w:t xml:space="preserve">. Świadom wynikającej z art 233 </w:t>
      </w:r>
      <w:r w:rsidR="003250C1">
        <w:rPr>
          <w:rFonts w:cstheme="minorHAnsi"/>
          <w:b/>
        </w:rPr>
        <w:t>§</w:t>
      </w:r>
      <w:r w:rsidR="003250C1">
        <w:rPr>
          <w:b/>
        </w:rPr>
        <w:t xml:space="preserve">1 Kodeksu Karnego odpowiedzialności za podanie nieprawdziwych danych lub zatajenie prawdy. </w:t>
      </w:r>
    </w:p>
    <w:p w:rsidR="003250C1" w:rsidRDefault="003250C1" w:rsidP="003250C1">
      <w:pPr>
        <w:pStyle w:val="Akapitzlist"/>
        <w:ind w:left="0"/>
        <w:jc w:val="both"/>
        <w:rPr>
          <w:b/>
        </w:rPr>
      </w:pPr>
      <w:r>
        <w:rPr>
          <w:b/>
        </w:rPr>
        <w:t xml:space="preserve">Prawidłowość podanych powyżej informacji potwierdzam własnoręcznym podpisem. </w:t>
      </w:r>
    </w:p>
    <w:p w:rsidR="003250C1" w:rsidRDefault="003250C1" w:rsidP="003250C1">
      <w:pPr>
        <w:pStyle w:val="Akapitzlist"/>
        <w:ind w:left="0"/>
        <w:jc w:val="both"/>
        <w:rPr>
          <w:b/>
        </w:rPr>
      </w:pPr>
    </w:p>
    <w:p w:rsidR="003250C1" w:rsidRDefault="003250C1" w:rsidP="003250C1">
      <w:pPr>
        <w:pStyle w:val="Akapitzlist"/>
        <w:ind w:left="0"/>
        <w:jc w:val="right"/>
        <w:rPr>
          <w:b/>
        </w:rPr>
      </w:pPr>
      <w:r>
        <w:rPr>
          <w:b/>
        </w:rPr>
        <w:t>................................................................</w:t>
      </w:r>
    </w:p>
    <w:p w:rsidR="003250C1" w:rsidRDefault="003250C1" w:rsidP="003250C1">
      <w:pPr>
        <w:pStyle w:val="Akapitzlist"/>
        <w:ind w:left="0"/>
        <w:jc w:val="right"/>
        <w:rPr>
          <w:b/>
        </w:rPr>
      </w:pPr>
      <w:r>
        <w:rPr>
          <w:b/>
        </w:rPr>
        <w:t>(podpis)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Klauzula przy bezpośrednim pozyskiwaniu danych – art. 13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(ulga inwestycyjna, ulgi podatkowe, ulgi w opłatach)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i/>
          <w:color w:val="000000" w:themeColor="text1"/>
          <w:sz w:val="16"/>
          <w:szCs w:val="16"/>
        </w:rPr>
      </w:pPr>
    </w:p>
    <w:p w:rsidR="003250C1" w:rsidRPr="003250C1" w:rsidRDefault="003250C1" w:rsidP="003250C1">
      <w:pPr>
        <w:spacing w:after="0" w:line="240" w:lineRule="auto"/>
        <w:ind w:left="-567"/>
        <w:jc w:val="both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3250C1">
        <w:rPr>
          <w:rFonts w:asciiTheme="majorHAnsi" w:hAnsiTheme="majorHAnsi"/>
          <w:i/>
          <w:color w:val="000000" w:themeColor="text1"/>
          <w:sz w:val="16"/>
          <w:szCs w:val="16"/>
        </w:rPr>
        <w:t xml:space="preserve">4.5.2016 L 119/38 Dziennik Urzędowy Unii Europejskiej PL)    </w:t>
      </w:r>
    </w:p>
    <w:p w:rsidR="003250C1" w:rsidRPr="00E84ED7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informuję, że</w:t>
      </w:r>
      <w:r w:rsidRPr="003250C1">
        <w:rPr>
          <w:rFonts w:asciiTheme="majorHAnsi" w:hAnsiTheme="majorHAnsi"/>
          <w:color w:val="000000" w:themeColor="text1"/>
          <w:sz w:val="16"/>
          <w:szCs w:val="16"/>
        </w:rPr>
        <w:t>:</w:t>
      </w:r>
    </w:p>
    <w:p w:rsidR="003250C1" w:rsidRPr="003250C1" w:rsidRDefault="003250C1" w:rsidP="003250C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567" w:hanging="425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Administratorem Pani/Pana danych osobowych jest </w:t>
      </w:r>
      <w:r w:rsidRPr="003250C1">
        <w:rPr>
          <w:rFonts w:asciiTheme="majorHAnsi" w:hAnsiTheme="majorHAnsi"/>
          <w:sz w:val="16"/>
          <w:szCs w:val="16"/>
        </w:rPr>
        <w:t>Wójt Gminy Bierzwnik z siedzibą w Urzędzie Gminy Bierzwnik, ul. Kopernika 2, 73-240 Bierzwnik, tel.: 95 768 01 30,</w:t>
      </w:r>
      <w:r w:rsidRPr="003250C1">
        <w:rPr>
          <w:rFonts w:asciiTheme="majorHAnsi" w:hAnsiTheme="majorHAnsi"/>
          <w:sz w:val="16"/>
          <w:szCs w:val="16"/>
        </w:rPr>
        <w:br/>
        <w:t xml:space="preserve"> mail: sekretariat@bierzwnik.pl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Kontakt z Inspektorem Ochrony Danych w Urzędzie Gminy w Bierzwniku, Emilią Szymanowską możliwy jest pod numeremtel.: 95 768 01 30 lub adresem email: iod@bierzwnik.pl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Dane osobowe Pana/i będą przetwarzane na podstawie art. 6 ust. 1 lit. c  (tj. przetwarzanie jest niezbędne do wypełnienia obowiązku prawnego ciążącego na administratorze) ogólnego rozporządzenia j/w o ochronie danych w celu: </w:t>
      </w:r>
      <w:r w:rsidRPr="003250C1">
        <w:rPr>
          <w:rFonts w:asciiTheme="majorHAnsi" w:eastAsia="Times New Roman" w:hAnsiTheme="majorHAnsi"/>
          <w:sz w:val="16"/>
          <w:szCs w:val="16"/>
          <w:lang w:eastAsia="pl-PL"/>
        </w:rPr>
        <w:t xml:space="preserve">wypełniania obowiązków prawnych na podstawie </w:t>
      </w:r>
      <w:r w:rsidRPr="003250C1">
        <w:rPr>
          <w:rFonts w:asciiTheme="majorHAnsi" w:hAnsiTheme="majorHAnsi"/>
          <w:sz w:val="16"/>
          <w:szCs w:val="16"/>
        </w:rPr>
        <w:t>przepisów ustawy Ordynacja podatkowa, ustawy o postępowaniu w sprawach dotyczących pomocy publicznej, ustawy o finansach publicznych, krajowych rozporządzeń wykonawczych i przepisów unijnych.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Odbiorcami Pana/i danych osobowych będą </w:t>
      </w:r>
      <w:r w:rsidRPr="003250C1">
        <w:rPr>
          <w:rFonts w:asciiTheme="majorHAnsi" w:eastAsia="Times New Roman" w:hAnsiTheme="majorHAnsi"/>
          <w:sz w:val="16"/>
          <w:szCs w:val="16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prawa.</w:t>
      </w:r>
    </w:p>
    <w:p w:rsidR="003250C1" w:rsidRPr="003250C1" w:rsidRDefault="003250C1" w:rsidP="003250C1">
      <w:pPr>
        <w:spacing w:after="0" w:line="240" w:lineRule="auto"/>
        <w:ind w:left="-567" w:firstLine="1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 xml:space="preserve">W przypadku, gdy udzielona ulga w spłacie podatków i opłat lokalnych stanowi pomoc publiczną, w tym pomoc de minimis, Pani / Pana dane osobowe będą przekazywane do Prezesa Urzędu Ochrony Konkurencji i Konsumentów bądź ministra właściwego do spraw rolnictwa. </w:t>
      </w:r>
    </w:p>
    <w:p w:rsidR="003250C1" w:rsidRPr="003250C1" w:rsidRDefault="003250C1" w:rsidP="003250C1">
      <w:pPr>
        <w:spacing w:after="0" w:line="240" w:lineRule="auto"/>
        <w:ind w:left="-567" w:firstLine="1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Jednocześnie informuję, iż zgodnie z ustawą o finansach publicznych podaje się do wiadomości publicznej wykaz osób prawnych i fizycznych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umorzenia, jak również wykaz osób prawnych i fizycznych oraz jednostek organizacyjnych nieposiadających osobowości prawnej, którym udzielono pomocy publicznej.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Pani / Pana dane będą przetwarzane przez okres właściwy dla kategorii archiwalnej oznaczonej w jednolitym rzeczowym wykazie akt organów gminy.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right="173" w:hanging="425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Posiada Pan/i prawo do: </w:t>
      </w: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 xml:space="preserve">żądania od administratora dostępu do danych osobowych, prawo do ich sprostowania, usunięcia lub ograniczenia przetwarzania, prawo do wniesienia sprzeciwu wobec przetwarzania, </w:t>
      </w:r>
      <w:r w:rsidRPr="003250C1">
        <w:rPr>
          <w:rFonts w:asciiTheme="majorHAnsi" w:eastAsia="Times New Roman" w:hAnsiTheme="majorHAnsi"/>
          <w:b/>
          <w:color w:val="000000" w:themeColor="text1"/>
          <w:sz w:val="16"/>
          <w:szCs w:val="16"/>
        </w:rPr>
        <w:t>prawo do przenoszenia danych i prawo do cofnięcia zgody – nie obowiązują, jeśli dane przetwarzane są na podstawie przepisów prawa.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>Przysługuje Panu/i prawo wniesienia skargi do organu nadzorczego,  tj. Prezesa Urzędu Ochrony Danych, ul. Stawki 2, 00-193 Warszawa.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Podanie danych osobowych jest wymogiem ustawowym/</w:t>
      </w:r>
      <w:r w:rsidRPr="003250C1">
        <w:rPr>
          <w:rFonts w:asciiTheme="majorHAnsi" w:hAnsiTheme="majorHAnsi"/>
          <w:strike/>
          <w:color w:val="000000" w:themeColor="text1"/>
          <w:sz w:val="16"/>
          <w:szCs w:val="16"/>
        </w:rPr>
        <w:t xml:space="preserve">umownym/warunkiem zawarcia umowy/ dobrowolne/ </w:t>
      </w: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*. </w:t>
      </w:r>
      <w:r w:rsidRPr="003250C1">
        <w:rPr>
          <w:rFonts w:asciiTheme="majorHAnsi" w:hAnsiTheme="majorHAnsi"/>
          <w:sz w:val="16"/>
          <w:szCs w:val="16"/>
        </w:rPr>
        <w:t>Obowiązek podania danych osobowych wynika z ustawy Ordynacja podatkowa, ustawy o postępowaniu w sprawach dotyczących pomocy publicznej, ustawy o finansach publicznych, krajowych rozporządzeń wykonawczych i przepisów unijnych.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Pana/Pani dane nie będą poddane zautomatyzowanemu podejmowaniu decyzji.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Pani/Pana dane nie będą przekazane </w:t>
      </w: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>odbiorcy w państwie trzecim lub organizacji międzynarodowej.</w:t>
      </w:r>
    </w:p>
    <w:p w:rsidR="003250C1" w:rsidRPr="00F415CF" w:rsidRDefault="00F415CF" w:rsidP="00F415CF">
      <w:pPr>
        <w:spacing w:after="0" w:line="240" w:lineRule="auto"/>
        <w:ind w:left="-567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Wójt Gminy Bierzwnik</w:t>
      </w:r>
    </w:p>
    <w:p w:rsidR="003250C1" w:rsidRDefault="003250C1" w:rsidP="003250C1">
      <w:pPr>
        <w:pStyle w:val="Akapitzlist"/>
        <w:ind w:left="0"/>
        <w:jc w:val="right"/>
      </w:pPr>
    </w:p>
    <w:p w:rsidR="003250C1" w:rsidRDefault="00E84ED7" w:rsidP="003250C1">
      <w:pPr>
        <w:pStyle w:val="Akapitzlist"/>
        <w:ind w:left="0"/>
        <w:jc w:val="right"/>
      </w:pPr>
      <w:r>
        <w:t>(podpis)</w:t>
      </w:r>
    </w:p>
    <w:p w:rsidR="003250C1" w:rsidRDefault="003250C1" w:rsidP="003250C1">
      <w:pPr>
        <w:pStyle w:val="Akapitzlist"/>
        <w:ind w:left="0"/>
        <w:jc w:val="right"/>
      </w:pPr>
      <w:r>
        <w:t>........................................................................................</w:t>
      </w:r>
    </w:p>
    <w:p w:rsidR="00E84ED7" w:rsidRPr="00E84ED7" w:rsidRDefault="00E84ED7" w:rsidP="00E84ED7">
      <w:pPr>
        <w:numPr>
          <w:ilvl w:val="0"/>
          <w:numId w:val="4"/>
        </w:numPr>
        <w:spacing w:beforeAutospacing="1" w:after="100" w:afterAutospacing="1" w:line="240" w:lineRule="auto"/>
        <w:ind w:left="314"/>
        <w:jc w:val="both"/>
        <w:rPr>
          <w:sz w:val="18"/>
          <w:szCs w:val="18"/>
        </w:rPr>
      </w:pPr>
      <w:r w:rsidRPr="00E84ED7">
        <w:rPr>
          <w:sz w:val="18"/>
          <w:szCs w:val="18"/>
        </w:rPr>
        <w:t xml:space="preserve">* do powyższego wniosku dołączyć </w:t>
      </w:r>
      <w:r w:rsidRPr="00E84ED7">
        <w:rPr>
          <w:i/>
          <w:sz w:val="18"/>
          <w:szCs w:val="18"/>
        </w:rPr>
        <w:t xml:space="preserve"> Rachunki w oryginale lub potwierdzone za zgodność z oryginałem oraz </w:t>
      </w:r>
      <w:r w:rsidRPr="00E84ED7">
        <w:rPr>
          <w:sz w:val="18"/>
          <w:szCs w:val="18"/>
        </w:rPr>
        <w:t>protokół odbioru budynku inwentarskiego lub obiektu służącego ochronie środowiska</w:t>
      </w:r>
      <w:r>
        <w:rPr>
          <w:sz w:val="18"/>
          <w:szCs w:val="18"/>
        </w:rPr>
        <w:t>, urządzeń melioracyjnych</w:t>
      </w:r>
    </w:p>
    <w:p w:rsidR="00C17CFE" w:rsidRPr="006F5E02" w:rsidRDefault="00C17CFE" w:rsidP="00C17C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F5E02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„Oświadczam, że nie naruszyłem ograniczeń, 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1845, 2112 i 2401). </w:t>
      </w:r>
    </w:p>
    <w:p w:rsidR="00C17CFE" w:rsidRPr="00C17CFE" w:rsidRDefault="00C17CFE" w:rsidP="00C17CFE">
      <w:pPr>
        <w:rPr>
          <w:rFonts w:cstheme="minorHAnsi"/>
          <w:bCs/>
          <w:iCs/>
        </w:rPr>
      </w:pPr>
      <w:r w:rsidRPr="00C17CFE">
        <w:rPr>
          <w:rFonts w:cstheme="minorHAnsi"/>
          <w:bCs/>
          <w:iCs/>
        </w:rPr>
        <w:t>Jestem świadomy odpowiedzialności karnej za złożenie fałszywego oświadczenia.”</w:t>
      </w:r>
    </w:p>
    <w:p w:rsidR="003250C1" w:rsidRPr="003250C1" w:rsidRDefault="003250C1" w:rsidP="003250C1">
      <w:pPr>
        <w:pStyle w:val="Akapitzlist"/>
        <w:ind w:left="0"/>
        <w:jc w:val="right"/>
      </w:pPr>
    </w:p>
    <w:p w:rsidR="00E84ED7" w:rsidRPr="001C62C4" w:rsidRDefault="00E84ED7" w:rsidP="001C62C4">
      <w:pPr>
        <w:spacing w:after="0"/>
        <w:jc w:val="both"/>
        <w:rPr>
          <w:i/>
          <w:sz w:val="18"/>
          <w:szCs w:val="18"/>
        </w:rPr>
      </w:pPr>
    </w:p>
    <w:p w:rsidR="00C17CFE" w:rsidRDefault="00C17CFE" w:rsidP="00C17CFE">
      <w:pPr>
        <w:pStyle w:val="Akapitzlist"/>
        <w:ind w:left="0"/>
        <w:jc w:val="right"/>
      </w:pPr>
      <w:r>
        <w:t>........................................................................................</w:t>
      </w:r>
    </w:p>
    <w:p w:rsidR="00C17CFE" w:rsidRDefault="00C17CFE" w:rsidP="00C17CFE">
      <w:pPr>
        <w:pStyle w:val="Akapitzlist"/>
        <w:ind w:left="0"/>
        <w:jc w:val="right"/>
      </w:pPr>
      <w:r>
        <w:t>(podpis)</w:t>
      </w:r>
    </w:p>
    <w:p w:rsidR="009C549F" w:rsidRPr="00F415CF" w:rsidRDefault="009C549F" w:rsidP="00274FBB">
      <w:pPr>
        <w:rPr>
          <w:sz w:val="18"/>
          <w:szCs w:val="18"/>
        </w:rPr>
      </w:pPr>
    </w:p>
    <w:p w:rsidR="003250C1" w:rsidRDefault="003250C1" w:rsidP="00274FBB"/>
    <w:p w:rsidR="00274FBB" w:rsidRDefault="00274FBB" w:rsidP="00274FBB"/>
    <w:sectPr w:rsidR="00274FBB" w:rsidSect="00F415CF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F2" w:rsidRDefault="00754CF2" w:rsidP="003250C1">
      <w:pPr>
        <w:spacing w:after="0" w:line="240" w:lineRule="auto"/>
      </w:pPr>
      <w:r>
        <w:separator/>
      </w:r>
    </w:p>
  </w:endnote>
  <w:endnote w:type="continuationSeparator" w:id="1">
    <w:p w:rsidR="00754CF2" w:rsidRDefault="00754CF2" w:rsidP="003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012"/>
      <w:docPartObj>
        <w:docPartGallery w:val="Page Numbers (Bottom of Page)"/>
        <w:docPartUnique/>
      </w:docPartObj>
    </w:sdtPr>
    <w:sdtContent>
      <w:p w:rsidR="00E84ED7" w:rsidRDefault="005D6EE5">
        <w:pPr>
          <w:pStyle w:val="Stopka"/>
          <w:jc w:val="right"/>
        </w:pPr>
        <w:fldSimple w:instr=" PAGE   \* MERGEFORMAT ">
          <w:r w:rsidR="002F4F7C">
            <w:rPr>
              <w:noProof/>
            </w:rPr>
            <w:t>1</w:t>
          </w:r>
        </w:fldSimple>
      </w:p>
    </w:sdtContent>
  </w:sdt>
  <w:p w:rsidR="00152030" w:rsidRDefault="001520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F2" w:rsidRDefault="00754CF2" w:rsidP="003250C1">
      <w:pPr>
        <w:spacing w:after="0" w:line="240" w:lineRule="auto"/>
      </w:pPr>
      <w:r>
        <w:separator/>
      </w:r>
    </w:p>
  </w:footnote>
  <w:footnote w:type="continuationSeparator" w:id="1">
    <w:p w:rsidR="00754CF2" w:rsidRDefault="00754CF2" w:rsidP="0032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23C"/>
    <w:multiLevelType w:val="hybridMultilevel"/>
    <w:tmpl w:val="7A94F032"/>
    <w:lvl w:ilvl="0" w:tplc="30081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473D"/>
    <w:multiLevelType w:val="hybridMultilevel"/>
    <w:tmpl w:val="BCCEC562"/>
    <w:lvl w:ilvl="0" w:tplc="30081C08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</w:rPr>
    </w:lvl>
    <w:lvl w:ilvl="1" w:tplc="30081C0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6D14"/>
    <w:multiLevelType w:val="hybridMultilevel"/>
    <w:tmpl w:val="063227AE"/>
    <w:lvl w:ilvl="0" w:tplc="9A90022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A7538D7"/>
    <w:multiLevelType w:val="hybridMultilevel"/>
    <w:tmpl w:val="93FCC6C4"/>
    <w:lvl w:ilvl="0" w:tplc="0415000B">
      <w:start w:val="1"/>
      <w:numFmt w:val="bullet"/>
      <w:lvlText w:val=""/>
      <w:lvlJc w:val="left"/>
      <w:pPr>
        <w:ind w:left="10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FBB"/>
    <w:rsid w:val="000E441B"/>
    <w:rsid w:val="00152030"/>
    <w:rsid w:val="00194165"/>
    <w:rsid w:val="001A7A1C"/>
    <w:rsid w:val="001B5079"/>
    <w:rsid w:val="001C62C4"/>
    <w:rsid w:val="001F711C"/>
    <w:rsid w:val="002616FA"/>
    <w:rsid w:val="00274FBB"/>
    <w:rsid w:val="0029174C"/>
    <w:rsid w:val="002A4B08"/>
    <w:rsid w:val="002F2BD3"/>
    <w:rsid w:val="002F4F7C"/>
    <w:rsid w:val="00323CCF"/>
    <w:rsid w:val="003250C1"/>
    <w:rsid w:val="0035193B"/>
    <w:rsid w:val="00372F9F"/>
    <w:rsid w:val="003A6FEC"/>
    <w:rsid w:val="003F012F"/>
    <w:rsid w:val="00453FD7"/>
    <w:rsid w:val="00563A92"/>
    <w:rsid w:val="00593D2F"/>
    <w:rsid w:val="005D6EE5"/>
    <w:rsid w:val="00754CF2"/>
    <w:rsid w:val="007D156D"/>
    <w:rsid w:val="007E2263"/>
    <w:rsid w:val="009C549F"/>
    <w:rsid w:val="00A819B8"/>
    <w:rsid w:val="00A948C6"/>
    <w:rsid w:val="00B530DB"/>
    <w:rsid w:val="00C17CFE"/>
    <w:rsid w:val="00D0181A"/>
    <w:rsid w:val="00D12727"/>
    <w:rsid w:val="00D86F21"/>
    <w:rsid w:val="00DB28F7"/>
    <w:rsid w:val="00DD6916"/>
    <w:rsid w:val="00DE0A9B"/>
    <w:rsid w:val="00E303A0"/>
    <w:rsid w:val="00E44BC3"/>
    <w:rsid w:val="00E84ED7"/>
    <w:rsid w:val="00ED3E03"/>
    <w:rsid w:val="00F00451"/>
    <w:rsid w:val="00F415CF"/>
    <w:rsid w:val="00FA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69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0C1"/>
  </w:style>
  <w:style w:type="paragraph" w:styleId="Stopka">
    <w:name w:val="footer"/>
    <w:basedOn w:val="Normalny"/>
    <w:link w:val="StopkaZnak"/>
    <w:uiPriority w:val="99"/>
    <w:unhideWhenUsed/>
    <w:rsid w:val="003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C1"/>
  </w:style>
  <w:style w:type="character" w:customStyle="1" w:styleId="t31">
    <w:name w:val="t31"/>
    <w:basedOn w:val="Domylnaczcionkaakapitu"/>
    <w:rsid w:val="00372F9F"/>
    <w:rPr>
      <w:rFonts w:ascii="Courier New" w:hAnsi="Courier New" w:cs="Courier New" w:hint="default"/>
    </w:rPr>
  </w:style>
  <w:style w:type="paragraph" w:customStyle="1" w:styleId="Default">
    <w:name w:val="Default"/>
    <w:rsid w:val="00C17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Radix61</dc:creator>
  <cp:lastModifiedBy>Radix61</cp:lastModifiedBy>
  <cp:revision>6</cp:revision>
  <cp:lastPrinted>2020-10-02T08:25:00Z</cp:lastPrinted>
  <dcterms:created xsi:type="dcterms:W3CDTF">2020-10-02T08:16:00Z</dcterms:created>
  <dcterms:modified xsi:type="dcterms:W3CDTF">2021-12-28T10:10:00Z</dcterms:modified>
</cp:coreProperties>
</file>